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6" w:lineRule="exact"/>
        <w:textAlignment w:val="top"/>
        <w:outlineLvl w:val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3</w:t>
      </w:r>
    </w:p>
    <w:p>
      <w:pPr>
        <w:spacing w:line="536" w:lineRule="exact"/>
        <w:textAlignment w:val="top"/>
        <w:outlineLvl w:val="0"/>
        <w:rPr>
          <w:rFonts w:ascii="黑体" w:hAnsi="黑体" w:eastAsia="黑体" w:cs="黑体"/>
          <w:szCs w:val="32"/>
        </w:rPr>
      </w:pPr>
    </w:p>
    <w:p>
      <w:pPr>
        <w:snapToGrid w:val="0"/>
        <w:spacing w:line="536" w:lineRule="exact"/>
        <w:jc w:val="center"/>
        <w:textAlignment w:val="top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45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届世界技能大赛福建省选拔赛组织</w:t>
      </w:r>
    </w:p>
    <w:p>
      <w:pPr>
        <w:snapToGrid w:val="0"/>
        <w:spacing w:line="536" w:lineRule="exact"/>
        <w:jc w:val="center"/>
        <w:textAlignment w:val="top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工作成绩突出的单位、承办工作</w:t>
      </w:r>
    </w:p>
    <w:p>
      <w:pPr>
        <w:snapToGrid w:val="0"/>
        <w:spacing w:line="536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成绩突出的单位名单</w:t>
      </w:r>
    </w:p>
    <w:p>
      <w:pPr>
        <w:snapToGrid w:val="0"/>
        <w:spacing w:line="536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ind w:firstLine="643" w:firstLineChars="200"/>
        <w:outlineLvl w:val="0"/>
        <w:rPr>
          <w:rFonts w:ascii="黑体" w:hAnsi="黑体" w:eastAsia="黑体" w:cs="黑体"/>
          <w:b/>
          <w:bCs/>
          <w:color w:val="000000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Cs w:val="32"/>
        </w:rPr>
        <w:t>一、承办工作成绩突出的单位</w:t>
      </w:r>
    </w:p>
    <w:p>
      <w:pPr>
        <w:spacing w:line="560" w:lineRule="exact"/>
        <w:ind w:firstLine="640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厦门市人力资源与社会保障局</w:t>
      </w:r>
    </w:p>
    <w:p>
      <w:pPr>
        <w:spacing w:line="560" w:lineRule="exact"/>
        <w:ind w:firstLine="640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泉州市人力资源与社会保障局</w:t>
      </w:r>
    </w:p>
    <w:p>
      <w:pPr>
        <w:spacing w:line="560" w:lineRule="exact"/>
        <w:ind w:firstLine="640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龙岩市人力资源与社会保障局</w:t>
      </w:r>
    </w:p>
    <w:p>
      <w:pPr>
        <w:spacing w:line="560" w:lineRule="exact"/>
        <w:ind w:firstLine="640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厦门技师学院</w:t>
      </w:r>
    </w:p>
    <w:p>
      <w:pPr>
        <w:spacing w:line="560" w:lineRule="exact"/>
        <w:ind w:firstLine="640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龙岩技师学院</w:t>
      </w:r>
    </w:p>
    <w:p>
      <w:pPr>
        <w:spacing w:line="560" w:lineRule="exact"/>
        <w:ind w:firstLine="640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泉州轻工职业学院</w:t>
      </w:r>
    </w:p>
    <w:p>
      <w:pPr>
        <w:spacing w:line="560" w:lineRule="exact"/>
        <w:ind w:firstLine="640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福建船政交通职业学院</w:t>
      </w:r>
    </w:p>
    <w:p>
      <w:pPr>
        <w:spacing w:line="560" w:lineRule="exact"/>
        <w:ind w:firstLine="640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福建信息职业技术学院</w:t>
      </w:r>
    </w:p>
    <w:p>
      <w:pPr>
        <w:spacing w:line="560" w:lineRule="exact"/>
        <w:ind w:firstLine="643" w:firstLineChars="200"/>
        <w:outlineLvl w:val="0"/>
        <w:rPr>
          <w:rFonts w:ascii="黑体" w:hAnsi="黑体" w:eastAsia="黑体" w:cs="黑体"/>
          <w:b/>
          <w:bCs/>
          <w:color w:val="000000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Cs w:val="32"/>
        </w:rPr>
        <w:t>二、组织工作成绩突出的单位</w:t>
      </w:r>
    </w:p>
    <w:p>
      <w:pPr>
        <w:spacing w:line="560" w:lineRule="exact"/>
        <w:ind w:firstLine="640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福州第一技师学院</w:t>
      </w:r>
    </w:p>
    <w:p>
      <w:pPr>
        <w:spacing w:line="560" w:lineRule="exact"/>
        <w:ind w:firstLine="640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厦门技师学院</w:t>
      </w:r>
    </w:p>
    <w:p>
      <w:pPr>
        <w:spacing w:line="560" w:lineRule="exact"/>
        <w:ind w:firstLine="640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龙岩技师学院</w:t>
      </w:r>
    </w:p>
    <w:p>
      <w:pPr>
        <w:spacing w:line="560" w:lineRule="exact"/>
        <w:ind w:firstLine="640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南安红星职业中专学校</w:t>
      </w:r>
    </w:p>
    <w:p>
      <w:pPr>
        <w:spacing w:line="560" w:lineRule="exact"/>
        <w:ind w:firstLine="640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龙岩华侨职业中专学校</w:t>
      </w:r>
    </w:p>
    <w:p>
      <w:pPr>
        <w:spacing w:line="560" w:lineRule="exact"/>
        <w:ind w:firstLine="640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福建工程学院</w:t>
      </w:r>
    </w:p>
    <w:p>
      <w:pPr>
        <w:spacing w:line="560" w:lineRule="exact"/>
        <w:ind w:firstLine="640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福建船政交通职业学院</w:t>
      </w:r>
    </w:p>
    <w:p>
      <w:pPr>
        <w:spacing w:line="560" w:lineRule="exact"/>
        <w:ind w:firstLine="640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福建信息职业技术学院</w:t>
      </w:r>
    </w:p>
    <w:p>
      <w:pPr>
        <w:spacing w:line="560" w:lineRule="exact"/>
        <w:ind w:firstLine="640"/>
      </w:pPr>
      <w:r>
        <w:rPr>
          <w:rFonts w:hint="eastAsia" w:ascii="仿宋_GB2312" w:hAnsi="仿宋" w:cs="仿宋"/>
          <w:color w:val="000000"/>
          <w:szCs w:val="32"/>
        </w:rPr>
        <w:t>福建工贸学校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A444C"/>
    <w:rsid w:val="186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2018-08-08T01:13:00Z</dcterms:created>
  <dc:creator>derekandyou</dc:creator>
  <cp:lastModifiedBy>derekandyou</cp:lastModifiedBy>
  <dcterms:modified xsi:type="dcterms:W3CDTF">2018-08-08T01:13:38Z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