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B42" w:rsidRPr="00096BDA" w:rsidRDefault="00F34B42" w:rsidP="00F34B42">
      <w:pPr>
        <w:adjustRightInd w:val="0"/>
        <w:snapToGrid w:val="0"/>
        <w:rPr>
          <w:rFonts w:ascii="黑体" w:eastAsia="黑体" w:hAnsi="仿宋" w:hint="eastAsia"/>
          <w:color w:val="000000"/>
        </w:rPr>
      </w:pPr>
      <w:r w:rsidRPr="00096BDA">
        <w:rPr>
          <w:rFonts w:ascii="黑体" w:eastAsia="黑体" w:hAnsi="仿宋" w:hint="eastAsia"/>
          <w:color w:val="000000"/>
        </w:rPr>
        <w:t>附件2</w:t>
      </w:r>
    </w:p>
    <w:p w:rsidR="00F34B42" w:rsidRPr="00096BDA" w:rsidRDefault="00F34B42" w:rsidP="00F34B42">
      <w:pPr>
        <w:adjustRightInd w:val="0"/>
        <w:snapToGrid w:val="0"/>
        <w:ind w:firstLineChars="200" w:firstLine="720"/>
        <w:jc w:val="center"/>
        <w:rPr>
          <w:rFonts w:ascii="方正小标宋_GBK" w:eastAsia="方正小标宋_GBK" w:hint="eastAsia"/>
          <w:color w:val="000000"/>
          <w:sz w:val="36"/>
        </w:rPr>
      </w:pPr>
      <w:bookmarkStart w:id="0" w:name="_GoBack"/>
      <w:r w:rsidRPr="00096BDA">
        <w:rPr>
          <w:rFonts w:ascii="方正小标宋_GBK" w:eastAsia="方正小标宋_GBK" w:hAnsi="宋体" w:hint="eastAsia"/>
          <w:color w:val="000000"/>
          <w:sz w:val="36"/>
        </w:rPr>
        <w:t>2017年统一鉴定各职业考核方案</w:t>
      </w:r>
    </w:p>
    <w:bookmarkEnd w:id="0"/>
    <w:p w:rsidR="00F34B42" w:rsidRDefault="00F34B42" w:rsidP="00F34B42">
      <w:pPr>
        <w:adjustRightInd w:val="0"/>
        <w:snapToGrid w:val="0"/>
        <w:ind w:firstLineChars="200" w:firstLine="720"/>
        <w:rPr>
          <w:color w:val="000000"/>
          <w:sz w:val="36"/>
        </w:rPr>
      </w:pP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5"/>
        <w:gridCol w:w="935"/>
        <w:gridCol w:w="1240"/>
        <w:gridCol w:w="2118"/>
        <w:gridCol w:w="720"/>
        <w:gridCol w:w="1421"/>
        <w:gridCol w:w="876"/>
        <w:gridCol w:w="997"/>
      </w:tblGrid>
      <w:tr w:rsidR="00F34B42" w:rsidRPr="009E72F9" w:rsidTr="00727C2B">
        <w:trPr>
          <w:trHeight w:val="542"/>
          <w:tblHeader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 w:rsidRPr="009E72F9">
              <w:rPr>
                <w:rFonts w:eastAsia="黑体" w:hint="eastAsia"/>
                <w:color w:val="000000"/>
                <w:sz w:val="24"/>
              </w:rPr>
              <w:t>职业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 w:rsidRPr="009E72F9">
              <w:rPr>
                <w:rFonts w:eastAsia="黑体" w:hint="eastAsia"/>
                <w:color w:val="000000"/>
                <w:sz w:val="24"/>
              </w:rPr>
              <w:t>等级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 w:rsidRPr="009E72F9">
              <w:rPr>
                <w:rFonts w:eastAsia="黑体" w:hint="eastAsia"/>
                <w:color w:val="000000"/>
                <w:sz w:val="24"/>
              </w:rPr>
              <w:t>鉴定内容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 w:rsidRPr="009E72F9">
              <w:rPr>
                <w:rFonts w:eastAsia="黑体" w:hint="eastAsia"/>
                <w:color w:val="000000"/>
                <w:sz w:val="24"/>
              </w:rPr>
              <w:t>题型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 w:rsidRPr="009E72F9">
              <w:rPr>
                <w:rFonts w:eastAsia="黑体" w:hint="eastAsia"/>
                <w:color w:val="000000"/>
                <w:sz w:val="24"/>
              </w:rPr>
              <w:t>题量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 w:rsidRPr="009E72F9">
              <w:rPr>
                <w:rFonts w:eastAsia="黑体" w:hint="eastAsia"/>
                <w:color w:val="000000"/>
                <w:sz w:val="24"/>
              </w:rPr>
              <w:t>答题方式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 w:rsidRPr="009E72F9">
              <w:rPr>
                <w:rFonts w:eastAsia="黑体" w:hint="eastAsia"/>
                <w:color w:val="000000"/>
                <w:sz w:val="24"/>
              </w:rPr>
              <w:t>分值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 w:rsidRPr="009E72F9">
              <w:rPr>
                <w:rFonts w:eastAsia="黑体" w:hint="eastAsia"/>
                <w:color w:val="000000"/>
                <w:sz w:val="24"/>
              </w:rPr>
              <w:t>权重</w:t>
            </w:r>
          </w:p>
        </w:tc>
      </w:tr>
      <w:tr w:rsidR="00F34B42" w:rsidRPr="009E72F9" w:rsidTr="00727C2B">
        <w:trPr>
          <w:cantSplit/>
          <w:trHeight w:val="650"/>
          <w:jc w:val="center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rFonts w:hint="eastAsia"/>
                <w:sz w:val="24"/>
              </w:rPr>
              <w:t>心理</w:t>
            </w:r>
          </w:p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sz w:val="24"/>
              </w:rPr>
              <w:t>咨询师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color w:val="000000"/>
                <w:sz w:val="24"/>
              </w:rPr>
            </w:pPr>
            <w:r w:rsidRPr="009E72F9">
              <w:rPr>
                <w:sz w:val="24"/>
              </w:rPr>
              <w:t>3</w:t>
            </w:r>
            <w:r w:rsidRPr="009E72F9">
              <w:rPr>
                <w:rFonts w:hint="eastAsia"/>
                <w:sz w:val="24"/>
              </w:rPr>
              <w:t>级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7" w:before="21" w:afterLines="7" w:after="21" w:line="320" w:lineRule="exact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color w:val="000000"/>
                <w:sz w:val="24"/>
              </w:rPr>
            </w:pPr>
            <w:r w:rsidRPr="009E72F9">
              <w:rPr>
                <w:sz w:val="24"/>
              </w:rPr>
              <w:t>125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sz w:val="24"/>
              </w:rPr>
              <w:t>题卡作答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color w:val="000000"/>
                <w:sz w:val="24"/>
              </w:rPr>
            </w:pPr>
            <w:r w:rsidRPr="009E72F9">
              <w:rPr>
                <w:sz w:val="24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sz w:val="24"/>
              </w:rPr>
              <w:t>10%</w:t>
            </w:r>
          </w:p>
        </w:tc>
      </w:tr>
      <w:tr w:rsidR="00F34B42" w:rsidRPr="009E72F9" w:rsidTr="00727C2B">
        <w:trPr>
          <w:cantSplit/>
          <w:trHeight w:val="523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rFonts w:hint="eastAsia"/>
                <w:sz w:val="24"/>
              </w:rPr>
              <w:t>理论知识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sz w:val="24"/>
              </w:rPr>
            </w:pPr>
            <w:r w:rsidRPr="009E72F9">
              <w:rPr>
                <w:sz w:val="24"/>
              </w:rPr>
              <w:t>90%</w:t>
            </w:r>
          </w:p>
        </w:tc>
      </w:tr>
      <w:tr w:rsidR="00F34B42" w:rsidRPr="009E72F9" w:rsidTr="00727C2B">
        <w:trPr>
          <w:cantSplit/>
          <w:trHeight w:val="480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rFonts w:hint="eastAsia"/>
                <w:sz w:val="24"/>
              </w:rPr>
              <w:t>专业能力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rFonts w:hint="eastAsia"/>
                <w:sz w:val="24"/>
              </w:rPr>
              <w:t>技能选择题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sz w:val="24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rFonts w:hint="eastAsia"/>
                <w:sz w:val="24"/>
              </w:rPr>
              <w:t>题卡作答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sz w:val="24"/>
              </w:rPr>
            </w:pPr>
            <w:r w:rsidRPr="009E72F9">
              <w:rPr>
                <w:sz w:val="24"/>
              </w:rPr>
              <w:t>80%</w:t>
            </w:r>
          </w:p>
        </w:tc>
      </w:tr>
      <w:tr w:rsidR="00F34B42" w:rsidRPr="009E72F9" w:rsidTr="00727C2B">
        <w:trPr>
          <w:cantSplit/>
          <w:trHeight w:val="417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rFonts w:hint="eastAsia"/>
                <w:sz w:val="24"/>
              </w:rPr>
              <w:t>案例问答题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sz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rFonts w:hint="eastAsia"/>
                <w:sz w:val="24"/>
              </w:rPr>
              <w:t>纸笔作答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sz w:val="24"/>
              </w:rPr>
            </w:pPr>
            <w:r w:rsidRPr="009E72F9">
              <w:rPr>
                <w:sz w:val="24"/>
              </w:rPr>
              <w:t>20%</w:t>
            </w:r>
          </w:p>
        </w:tc>
      </w:tr>
      <w:tr w:rsidR="00F34B42" w:rsidRPr="009E72F9" w:rsidTr="00727C2B">
        <w:trPr>
          <w:cantSplit/>
          <w:trHeight w:val="564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sz w:val="24"/>
              </w:rPr>
              <w:t>2</w:t>
            </w:r>
            <w:r w:rsidRPr="009E72F9">
              <w:rPr>
                <w:rFonts w:hint="eastAsia"/>
                <w:sz w:val="24"/>
              </w:rPr>
              <w:t>级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rFonts w:hint="eastAsia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rFonts w:hint="eastAsia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sz w:val="24"/>
              </w:rPr>
              <w:t>125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rFonts w:hint="eastAsia"/>
                <w:sz w:val="24"/>
              </w:rPr>
              <w:t>上机考试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sz w:val="24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sz w:val="24"/>
              </w:rPr>
            </w:pPr>
            <w:r w:rsidRPr="009E72F9">
              <w:rPr>
                <w:sz w:val="24"/>
              </w:rPr>
              <w:t>10%</w:t>
            </w:r>
          </w:p>
        </w:tc>
      </w:tr>
      <w:tr w:rsidR="00F34B42" w:rsidRPr="009E72F9" w:rsidTr="00727C2B">
        <w:trPr>
          <w:cantSplit/>
          <w:trHeight w:val="483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rFonts w:hint="eastAsia"/>
                <w:sz w:val="24"/>
              </w:rPr>
              <w:t>理论知识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rPr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sz w:val="24"/>
              </w:rPr>
            </w:pPr>
            <w:r w:rsidRPr="009E72F9">
              <w:rPr>
                <w:sz w:val="24"/>
              </w:rPr>
              <w:t>90%</w:t>
            </w:r>
          </w:p>
        </w:tc>
      </w:tr>
      <w:tr w:rsidR="00F34B42" w:rsidRPr="009E72F9" w:rsidTr="00727C2B">
        <w:trPr>
          <w:cantSplit/>
          <w:trHeight w:val="478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rFonts w:hint="eastAsia"/>
                <w:sz w:val="24"/>
              </w:rPr>
              <w:t>专业能力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rFonts w:hint="eastAsia"/>
                <w:sz w:val="24"/>
              </w:rPr>
              <w:t>技能选择题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sz w:val="24"/>
              </w:rPr>
              <w:t>100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sz w:val="24"/>
              </w:rPr>
            </w:pPr>
            <w:r w:rsidRPr="009E72F9">
              <w:rPr>
                <w:sz w:val="24"/>
              </w:rPr>
              <w:t>60%</w:t>
            </w:r>
          </w:p>
        </w:tc>
      </w:tr>
      <w:tr w:rsidR="00F34B42" w:rsidRPr="009E72F9" w:rsidTr="00727C2B">
        <w:trPr>
          <w:cantSplit/>
          <w:trHeight w:val="442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rFonts w:hint="eastAsia"/>
                <w:sz w:val="24"/>
              </w:rPr>
              <w:t>案例问答题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sz w:val="24"/>
              </w:rPr>
              <w:t>8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sz w:val="24"/>
              </w:rPr>
            </w:pPr>
            <w:r w:rsidRPr="009E72F9">
              <w:rPr>
                <w:sz w:val="24"/>
              </w:rPr>
              <w:t>40%</w:t>
            </w:r>
          </w:p>
        </w:tc>
      </w:tr>
      <w:tr w:rsidR="00F34B42" w:rsidRPr="009E72F9" w:rsidTr="00727C2B">
        <w:trPr>
          <w:cantSplit/>
          <w:trHeight w:val="676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rFonts w:hint="eastAsia"/>
                <w:sz w:val="24"/>
              </w:rPr>
              <w:t>综合评审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rFonts w:hint="eastAsia"/>
                <w:sz w:val="24"/>
              </w:rPr>
              <w:t>论文撰写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rFonts w:hint="eastAsia"/>
                <w:sz w:val="24"/>
              </w:rPr>
              <w:t>口头答辩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sz w:val="24"/>
              </w:rPr>
            </w:pPr>
            <w:r w:rsidRPr="009E72F9">
              <w:rPr>
                <w:sz w:val="24"/>
              </w:rPr>
              <w:t>100%</w:t>
            </w:r>
          </w:p>
        </w:tc>
      </w:tr>
      <w:tr w:rsidR="00F34B42" w:rsidRPr="009E72F9" w:rsidTr="00727C2B">
        <w:trPr>
          <w:cantSplit/>
          <w:trHeight w:val="632"/>
          <w:jc w:val="center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理财</w:t>
            </w:r>
          </w:p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规划师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3</w:t>
            </w:r>
            <w:r w:rsidRPr="009E72F9"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pacing w:val="-20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125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上机考试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10%</w:t>
            </w:r>
          </w:p>
        </w:tc>
      </w:tr>
      <w:tr w:rsidR="00F34B42" w:rsidRPr="009E72F9" w:rsidTr="00727C2B">
        <w:trPr>
          <w:cantSplit/>
          <w:trHeight w:val="534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理论知识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90%</w:t>
            </w:r>
          </w:p>
        </w:tc>
      </w:tr>
      <w:tr w:rsidR="00F34B42" w:rsidRPr="009E72F9" w:rsidTr="00727C2B">
        <w:trPr>
          <w:cantSplit/>
          <w:trHeight w:val="712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专业能力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pacing w:val="-20"/>
                <w:sz w:val="24"/>
              </w:rPr>
            </w:pPr>
            <w:r w:rsidRPr="009E72F9">
              <w:rPr>
                <w:rFonts w:hint="eastAsia"/>
                <w:color w:val="000000"/>
                <w:spacing w:val="-20"/>
                <w:sz w:val="24"/>
              </w:rPr>
              <w:t>选择题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F34B42" w:rsidRPr="009E72F9" w:rsidTr="00727C2B">
        <w:trPr>
          <w:cantSplit/>
          <w:trHeight w:val="493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2</w:t>
            </w:r>
            <w:r w:rsidRPr="009E72F9"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125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上机考试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10%</w:t>
            </w:r>
          </w:p>
        </w:tc>
      </w:tr>
      <w:tr w:rsidR="00F34B42" w:rsidRPr="009E72F9" w:rsidTr="00727C2B">
        <w:trPr>
          <w:cantSplit/>
          <w:trHeight w:val="557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理论知识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90%</w:t>
            </w:r>
          </w:p>
        </w:tc>
      </w:tr>
      <w:tr w:rsidR="00F34B42" w:rsidRPr="009E72F9" w:rsidTr="00727C2B">
        <w:trPr>
          <w:cantSplit/>
          <w:trHeight w:val="501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专业能力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选择题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F34B42" w:rsidRPr="009E72F9" w:rsidTr="00727C2B">
        <w:trPr>
          <w:cantSplit/>
          <w:trHeight w:val="442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综合评审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案例分析选择题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50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F34B42" w:rsidRPr="009E72F9" w:rsidTr="00727C2B">
        <w:trPr>
          <w:cantSplit/>
          <w:trHeight w:val="559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</w:t>
            </w:r>
            <w:r w:rsidRPr="009E72F9"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pacing w:val="-20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125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题卡作答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10%</w:t>
            </w:r>
          </w:p>
        </w:tc>
      </w:tr>
      <w:tr w:rsidR="00F34B42" w:rsidRPr="009E72F9" w:rsidTr="00727C2B">
        <w:trPr>
          <w:cantSplit/>
          <w:trHeight w:val="586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理论知识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90%</w:t>
            </w:r>
          </w:p>
        </w:tc>
      </w:tr>
      <w:tr w:rsidR="00F34B42" w:rsidRPr="009E72F9" w:rsidTr="00727C2B">
        <w:trPr>
          <w:cantSplit/>
          <w:trHeight w:val="708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专业能力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pacing w:val="-6"/>
                <w:sz w:val="24"/>
              </w:rPr>
            </w:pPr>
            <w:r w:rsidRPr="009E72F9">
              <w:rPr>
                <w:rFonts w:hint="eastAsia"/>
                <w:color w:val="000000"/>
                <w:spacing w:val="-6"/>
                <w:sz w:val="24"/>
              </w:rPr>
              <w:t>案例或图表分析等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纸笔作答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F34B42" w:rsidRPr="009E72F9" w:rsidTr="00727C2B">
        <w:trPr>
          <w:cantSplit/>
          <w:trHeight w:val="1130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综合评审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理财方案评估与专题论文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纸笔作答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F34B42" w:rsidRPr="009E72F9" w:rsidTr="00727C2B">
        <w:trPr>
          <w:cantSplit/>
          <w:trHeight w:val="284"/>
          <w:jc w:val="center"/>
        </w:trPr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lastRenderedPageBreak/>
              <w:t>企业人</w:t>
            </w:r>
          </w:p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力资源</w:t>
            </w:r>
          </w:p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管理师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4-3</w:t>
            </w:r>
            <w:r w:rsidRPr="009E72F9"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125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上机考试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25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10%</w:t>
            </w:r>
          </w:p>
        </w:tc>
      </w:tr>
      <w:tr w:rsidR="00F34B42" w:rsidRPr="009E72F9" w:rsidTr="00727C2B">
        <w:trPr>
          <w:cantSplit/>
          <w:trHeight w:val="284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理论知识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90%</w:t>
            </w:r>
          </w:p>
        </w:tc>
      </w:tr>
      <w:tr w:rsidR="00F34B42" w:rsidRPr="009E72F9" w:rsidTr="00727C2B">
        <w:trPr>
          <w:cantSplit/>
          <w:trHeight w:hRule="exact" w:val="556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专业能力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pacing w:val="-30"/>
                <w:sz w:val="24"/>
              </w:rPr>
            </w:pPr>
            <w:r w:rsidRPr="009E72F9">
              <w:rPr>
                <w:rFonts w:hint="eastAsia"/>
                <w:color w:val="000000"/>
                <w:spacing w:val="-30"/>
                <w:sz w:val="24"/>
              </w:rPr>
              <w:t>简答、计算、综合题等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上机考试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F34B42" w:rsidRPr="009E72F9" w:rsidTr="00727C2B">
        <w:trPr>
          <w:cantSplit/>
          <w:trHeight w:val="381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2</w:t>
            </w:r>
            <w:r w:rsidRPr="009E72F9"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125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上机考试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10%</w:t>
            </w:r>
          </w:p>
        </w:tc>
      </w:tr>
      <w:tr w:rsidR="00F34B42" w:rsidRPr="009E72F9" w:rsidTr="00727C2B">
        <w:trPr>
          <w:cantSplit/>
          <w:trHeight w:val="288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理论知识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90%</w:t>
            </w:r>
          </w:p>
        </w:tc>
      </w:tr>
      <w:tr w:rsidR="00F34B42" w:rsidRPr="009E72F9" w:rsidTr="00727C2B">
        <w:trPr>
          <w:cantSplit/>
          <w:trHeight w:val="542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专业能力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简答、综合分析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上机考试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F34B42" w:rsidRPr="009E72F9" w:rsidTr="00727C2B">
        <w:trPr>
          <w:cantSplit/>
          <w:trHeight w:val="230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综合评审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论文撰写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pacing w:val="-36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书面答辩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F34B42" w:rsidRPr="009E72F9" w:rsidTr="00727C2B">
        <w:trPr>
          <w:cantSplit/>
          <w:trHeight w:val="90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</w:t>
            </w:r>
            <w:r w:rsidRPr="009E72F9"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125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题卡作答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10%</w:t>
            </w:r>
          </w:p>
        </w:tc>
      </w:tr>
      <w:tr w:rsidR="00F34B42" w:rsidRPr="009E72F9" w:rsidTr="00727C2B">
        <w:trPr>
          <w:cantSplit/>
          <w:trHeight w:val="90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理论知识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90%</w:t>
            </w:r>
          </w:p>
        </w:tc>
      </w:tr>
      <w:tr w:rsidR="00F34B42" w:rsidRPr="009E72F9" w:rsidTr="00727C2B">
        <w:trPr>
          <w:cantSplit/>
          <w:trHeight w:val="147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专业能力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综合题</w:t>
            </w:r>
            <w:proofErr w:type="gramStart"/>
            <w:r w:rsidRPr="009E72F9">
              <w:rPr>
                <w:rFonts w:hint="eastAsia"/>
                <w:color w:val="000000"/>
                <w:sz w:val="24"/>
              </w:rPr>
              <w:t>和</w:t>
            </w:r>
            <w:proofErr w:type="gramEnd"/>
          </w:p>
          <w:p w:rsidR="00F34B42" w:rsidRPr="009E72F9" w:rsidRDefault="00F34B42" w:rsidP="00727C2B">
            <w:pPr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图表分析题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纸笔作答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F34B42" w:rsidRPr="009E72F9" w:rsidTr="00727C2B">
        <w:trPr>
          <w:cantSplit/>
          <w:trHeight w:val="280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综合评审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论文撰写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pacing w:val="-36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书面答辩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F34B42" w:rsidRPr="009E72F9" w:rsidTr="00727C2B">
        <w:trPr>
          <w:cantSplit/>
          <w:trHeight w:val="422"/>
          <w:jc w:val="center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企业</w:t>
            </w:r>
          </w:p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培训师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3</w:t>
            </w:r>
            <w:r w:rsidRPr="009E72F9"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125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题卡作答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10%</w:t>
            </w:r>
          </w:p>
        </w:tc>
      </w:tr>
      <w:tr w:rsidR="00F34B42" w:rsidRPr="009E72F9" w:rsidTr="00727C2B">
        <w:trPr>
          <w:cantSplit/>
          <w:trHeight w:val="70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理论知识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90%</w:t>
            </w:r>
          </w:p>
        </w:tc>
      </w:tr>
      <w:tr w:rsidR="00F34B42" w:rsidRPr="009E72F9" w:rsidTr="00727C2B">
        <w:trPr>
          <w:cantSplit/>
          <w:trHeight w:val="70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专业能力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案例分析、论述等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纸笔作答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F34B42" w:rsidRPr="009E72F9" w:rsidTr="00727C2B">
        <w:trPr>
          <w:cantSplit/>
          <w:trHeight w:val="70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2</w:t>
            </w:r>
            <w:r w:rsidRPr="009E72F9"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125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题卡作答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10%</w:t>
            </w:r>
          </w:p>
        </w:tc>
      </w:tr>
      <w:tr w:rsidR="00F34B42" w:rsidRPr="009E72F9" w:rsidTr="00727C2B">
        <w:trPr>
          <w:cantSplit/>
          <w:trHeight w:val="313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理论知识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90%</w:t>
            </w:r>
          </w:p>
        </w:tc>
      </w:tr>
      <w:tr w:rsidR="00F34B42" w:rsidRPr="009E72F9" w:rsidTr="00727C2B">
        <w:trPr>
          <w:cantSplit/>
          <w:trHeight w:val="560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专业能力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论述、案例分析、方案设计等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纸笔作答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 xml:space="preserve">100% </w:t>
            </w:r>
          </w:p>
        </w:tc>
      </w:tr>
      <w:tr w:rsidR="00F34B42" w:rsidRPr="009E72F9" w:rsidTr="00727C2B">
        <w:trPr>
          <w:cantSplit/>
          <w:trHeight w:val="295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综合评审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专题答辩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口头答辩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F34B42" w:rsidRPr="009E72F9" w:rsidTr="00727C2B">
        <w:trPr>
          <w:cantSplit/>
          <w:trHeight w:val="437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</w:t>
            </w:r>
            <w:r w:rsidRPr="009E72F9"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spacing w:beforeLines="30" w:before="93" w:afterLines="30" w:after="93" w:line="240" w:lineRule="exact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理论知识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选择题、判断分析题、简答题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纸笔作答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spacing w:beforeLines="30" w:before="93" w:afterLines="30" w:after="93" w:line="240" w:lineRule="exact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spacing w:beforeLines="30" w:before="93" w:afterLines="30" w:after="93" w:line="240" w:lineRule="exact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F34B42" w:rsidRPr="009E72F9" w:rsidTr="00727C2B">
        <w:trPr>
          <w:cantSplit/>
          <w:trHeight w:val="498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spacing w:beforeLines="30" w:before="93" w:afterLines="30" w:after="93" w:line="240" w:lineRule="exact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专业能力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jc w:val="center"/>
              <w:rPr>
                <w:color w:val="000000"/>
                <w:w w:val="90"/>
                <w:sz w:val="24"/>
              </w:rPr>
            </w:pPr>
            <w:r w:rsidRPr="009E72F9">
              <w:rPr>
                <w:rFonts w:hint="eastAsia"/>
                <w:color w:val="000000"/>
                <w:w w:val="90"/>
                <w:sz w:val="24"/>
              </w:rPr>
              <w:t>方案设计题、方案审定题、综合论述题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纸笔作答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spacing w:beforeLines="30" w:before="93" w:afterLines="30" w:after="93" w:line="240" w:lineRule="exact"/>
              <w:ind w:firstLineChars="50" w:firstLine="120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spacing w:beforeLines="30" w:before="93" w:afterLines="30" w:after="93" w:line="240" w:lineRule="exact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F34B42" w:rsidRPr="009E72F9" w:rsidTr="00727C2B">
        <w:trPr>
          <w:cantSplit/>
          <w:trHeight w:val="444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spacing w:beforeLines="30" w:before="93" w:afterLines="30" w:after="93" w:line="240" w:lineRule="exact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综合评审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spacing w:beforeLines="30" w:before="93" w:afterLines="30" w:after="93" w:line="240" w:lineRule="exact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撰写论文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口头答辩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spacing w:beforeLines="30" w:before="93" w:afterLines="30" w:after="93" w:line="240" w:lineRule="exact"/>
              <w:ind w:firstLineChars="50" w:firstLine="120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spacing w:beforeLines="30" w:before="93" w:afterLines="30" w:after="93" w:line="240" w:lineRule="exact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F34B42" w:rsidRPr="009E72F9" w:rsidTr="00727C2B">
        <w:trPr>
          <w:cantSplit/>
          <w:trHeight w:val="345"/>
          <w:jc w:val="center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职业指导人员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4-3</w:t>
            </w:r>
            <w:r w:rsidRPr="009E72F9"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理论知识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选择题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80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题卡作答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F34B42" w:rsidRPr="009E72F9" w:rsidTr="00727C2B">
        <w:trPr>
          <w:cantSplit/>
          <w:trHeight w:val="204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技能操作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选择、案例分析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40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F34B42" w:rsidRPr="009E72F9" w:rsidTr="00727C2B">
        <w:trPr>
          <w:cantSplit/>
          <w:trHeight w:val="269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2-1</w:t>
            </w:r>
            <w:r w:rsidRPr="009E72F9"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理论知识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选择题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80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题卡作答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F34B42" w:rsidRPr="009E72F9" w:rsidTr="00727C2B">
        <w:trPr>
          <w:cantSplit/>
          <w:trHeight w:val="232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技能操作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选择、案例分析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40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F34B42" w:rsidRPr="009E72F9" w:rsidTr="00727C2B">
        <w:trPr>
          <w:cantSplit/>
          <w:trHeight w:val="194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综合评审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论文撰写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口头答辩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F34B42" w:rsidRPr="009E72F9" w:rsidTr="00727C2B">
        <w:trPr>
          <w:cantSplit/>
          <w:trHeight w:val="194"/>
          <w:jc w:val="center"/>
        </w:trPr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秘书（涉外秘书）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5-3</w:t>
            </w:r>
            <w:r w:rsidRPr="009E72F9">
              <w:rPr>
                <w:rFonts w:hint="eastAsia"/>
                <w:color w:val="000000"/>
                <w:sz w:val="24"/>
              </w:rPr>
              <w:t>级</w:t>
            </w:r>
          </w:p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pacing w:val="-20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125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上机考试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10%</w:t>
            </w:r>
          </w:p>
        </w:tc>
      </w:tr>
      <w:tr w:rsidR="00F34B42" w:rsidRPr="009E72F9" w:rsidTr="00727C2B">
        <w:trPr>
          <w:cantSplit/>
          <w:trHeight w:val="194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理论知识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90%</w:t>
            </w:r>
          </w:p>
        </w:tc>
      </w:tr>
      <w:tr w:rsidR="00F34B42" w:rsidRPr="009E72F9" w:rsidTr="00727C2B">
        <w:trPr>
          <w:cantSplit/>
          <w:trHeight w:val="194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专业能力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简答题、案例题等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上机考试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F34B42" w:rsidRPr="009E72F9" w:rsidTr="00727C2B">
        <w:trPr>
          <w:cantSplit/>
          <w:trHeight w:val="194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涉外英语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选择、写作等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上机考试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F34B42" w:rsidRPr="009E72F9" w:rsidTr="00727C2B">
        <w:trPr>
          <w:cantSplit/>
          <w:trHeight w:val="194"/>
          <w:jc w:val="center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劳动关系</w:t>
            </w:r>
            <w:r w:rsidRPr="009E72F9">
              <w:rPr>
                <w:rFonts w:hint="eastAsia"/>
                <w:color w:val="000000"/>
                <w:sz w:val="24"/>
              </w:rPr>
              <w:lastRenderedPageBreak/>
              <w:t>协调员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lastRenderedPageBreak/>
              <w:t>3</w:t>
            </w:r>
            <w:r w:rsidRPr="009E72F9"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理论知识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选择、判断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85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纸笔作答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F34B42" w:rsidRPr="009E72F9" w:rsidTr="00727C2B">
        <w:trPr>
          <w:cantSplit/>
          <w:trHeight w:val="194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专业能力</w:t>
            </w:r>
            <w:r w:rsidRPr="009E72F9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简答、综合分析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纸笔作答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F34B42" w:rsidRPr="009E72F9" w:rsidTr="00727C2B">
        <w:trPr>
          <w:cantSplit/>
          <w:trHeight w:val="194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2</w:t>
            </w:r>
            <w:r w:rsidRPr="009E72F9"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理论知识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选择、判断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85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纸笔作答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F34B42" w:rsidRPr="009E72F9" w:rsidTr="00727C2B">
        <w:trPr>
          <w:cantSplit/>
          <w:trHeight w:val="194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专业能力</w:t>
            </w:r>
            <w:r w:rsidRPr="009E72F9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简答、综合分析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纸笔作答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F34B42" w:rsidRPr="009E72F9" w:rsidTr="00727C2B">
        <w:trPr>
          <w:cantSplit/>
          <w:trHeight w:val="194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综合评审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论文撰写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B42" w:rsidRPr="009E72F9" w:rsidRDefault="00F34B42" w:rsidP="00727C2B">
            <w:pPr>
              <w:widowControl/>
              <w:jc w:val="left"/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F34B42" w:rsidRPr="009E72F9" w:rsidTr="00727C2B">
        <w:trPr>
          <w:cantSplit/>
          <w:trHeight w:val="194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</w:t>
            </w:r>
            <w:r w:rsidRPr="009E72F9"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理论知识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选择、判断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85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纸笔作答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F34B42" w:rsidRPr="009E72F9" w:rsidTr="00727C2B">
        <w:trPr>
          <w:cantSplit/>
          <w:trHeight w:val="194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专业能力</w:t>
            </w:r>
            <w:r w:rsidRPr="009E72F9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简答、综合分析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纸笔作答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F34B42" w:rsidRPr="009E72F9" w:rsidTr="00727C2B">
        <w:trPr>
          <w:cantSplit/>
          <w:trHeight w:val="781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综合评审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工作任务分析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纸笔作答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2" w:rsidRPr="009E72F9" w:rsidRDefault="00F34B42" w:rsidP="00727C2B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</w:tbl>
    <w:p w:rsidR="00F34B42" w:rsidRPr="00F85D42" w:rsidRDefault="00F34B42" w:rsidP="00F34B42">
      <w:pPr>
        <w:spacing w:line="596" w:lineRule="exact"/>
        <w:textAlignment w:val="top"/>
      </w:pPr>
    </w:p>
    <w:p w:rsidR="00F34B42" w:rsidRPr="00F85D42" w:rsidRDefault="00F34B42" w:rsidP="00F34B42">
      <w:pPr>
        <w:spacing w:line="596" w:lineRule="exact"/>
        <w:textAlignment w:val="top"/>
      </w:pPr>
    </w:p>
    <w:p w:rsidR="00F34B42" w:rsidRPr="00F85D42" w:rsidRDefault="00F34B42" w:rsidP="00F34B42">
      <w:pPr>
        <w:spacing w:line="596" w:lineRule="exact"/>
        <w:textAlignment w:val="top"/>
      </w:pPr>
    </w:p>
    <w:p w:rsidR="00F34B42" w:rsidRDefault="00F34B42" w:rsidP="00F34B42">
      <w:pPr>
        <w:spacing w:line="596" w:lineRule="exact"/>
        <w:textAlignment w:val="top"/>
        <w:rPr>
          <w:rFonts w:hint="eastAsia"/>
        </w:rPr>
      </w:pPr>
    </w:p>
    <w:p w:rsidR="00F34B42" w:rsidRDefault="00F34B42" w:rsidP="00F34B42">
      <w:pPr>
        <w:spacing w:line="596" w:lineRule="exact"/>
        <w:textAlignment w:val="top"/>
        <w:rPr>
          <w:rFonts w:hint="eastAsia"/>
        </w:rPr>
      </w:pPr>
    </w:p>
    <w:p w:rsidR="000D27A4" w:rsidRDefault="000D27A4"/>
    <w:sectPr w:rsidR="000D2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42"/>
    <w:rsid w:val="000D27A4"/>
    <w:rsid w:val="00F3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B750E-9C6F-4DEC-A4C4-0A08A679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B4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PTHL-ZXY</dc:creator>
  <cp:keywords/>
  <dc:description/>
  <cp:lastModifiedBy>PTHL-ZXY</cp:lastModifiedBy>
  <cp:revision>1</cp:revision>
  <dcterms:created xsi:type="dcterms:W3CDTF">2017-03-31T02:21:00Z</dcterms:created>
  <dcterms:modified xsi:type="dcterms:W3CDTF">2017-03-31T02:21:00Z</dcterms:modified>
</cp:coreProperties>
</file>